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0AD2A" w14:textId="77777777" w:rsidR="006F5BB1" w:rsidRPr="00216300" w:rsidRDefault="006F5BB1" w:rsidP="008047F3">
      <w:pPr>
        <w:shd w:val="clear" w:color="auto" w:fill="FFFFFF"/>
        <w:spacing w:before="0" w:after="0" w:line="271" w:lineRule="auto"/>
        <w:rPr>
          <w:rFonts w:ascii="Times New Roman" w:hAnsi="Times New Roman"/>
          <w:sz w:val="24"/>
          <w:szCs w:val="16"/>
        </w:rPr>
      </w:pPr>
      <w:bookmarkStart w:id="0" w:name="_Hlk57888002"/>
    </w:p>
    <w:p w14:paraId="68842919" w14:textId="77777777" w:rsidR="009031F6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Hlk56518160"/>
      <w:bookmarkStart w:id="2" w:name="_Hlk57887953"/>
      <w:bookmarkStart w:id="3" w:name="_Hlk39496985"/>
      <w:bookmarkStart w:id="4" w:name="_Hlk39489053"/>
      <w:r>
        <w:rPr>
          <w:rFonts w:ascii="Times New Roman" w:hAnsi="Times New Roman"/>
          <w:color w:val="auto"/>
          <w:sz w:val="28"/>
          <w:szCs w:val="28"/>
        </w:rPr>
        <w:t>ZAWIADOMIENIE</w:t>
      </w:r>
      <w:r w:rsidR="00577FB5">
        <w:rPr>
          <w:rFonts w:ascii="Times New Roman" w:hAnsi="Times New Roman"/>
          <w:color w:val="auto"/>
          <w:sz w:val="28"/>
          <w:szCs w:val="28"/>
        </w:rPr>
        <w:t xml:space="preserve"> </w:t>
      </w:r>
    </w:p>
    <w:bookmarkEnd w:id="1"/>
    <w:p w14:paraId="3129869D" w14:textId="77777777" w:rsidR="009031F6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o zakończeniu budowy</w:t>
      </w:r>
      <w:r w:rsidR="00A96473">
        <w:rPr>
          <w:rFonts w:ascii="Times New Roman" w:hAnsi="Times New Roman"/>
          <w:color w:val="auto"/>
          <w:sz w:val="28"/>
          <w:szCs w:val="28"/>
        </w:rPr>
        <w:t xml:space="preserve"> budynku mieszkalnego jednorodzinnego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211E0968" w14:textId="77777777" w:rsidR="00577FB5" w:rsidRPr="00577FB5" w:rsidRDefault="00577FB5" w:rsidP="00577FB5">
      <w:pPr>
        <w:pStyle w:val="Nagwek"/>
        <w:shd w:val="clear" w:color="auto" w:fill="D9D9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 w:rsidR="00BC296F">
        <w:rPr>
          <w:rFonts w:ascii="Times New Roman" w:hAnsi="Times New Roman"/>
          <w:color w:val="auto"/>
          <w:sz w:val="28"/>
          <w:szCs w:val="28"/>
        </w:rPr>
        <w:t>6</w:t>
      </w:r>
      <w:r w:rsidR="00A96473">
        <w:rPr>
          <w:rFonts w:ascii="Times New Roman" w:hAnsi="Times New Roman"/>
          <w:color w:val="auto"/>
          <w:sz w:val="28"/>
          <w:szCs w:val="28"/>
        </w:rPr>
        <w:t>a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0"/>
    <w:bookmarkEnd w:id="2"/>
    <w:p w14:paraId="493FA72C" w14:textId="228536B0" w:rsidR="00577FB5" w:rsidRPr="00AA23D3" w:rsidRDefault="00577FB5" w:rsidP="00AA23D3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: Art. 54 i art. 57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 lipca 1994 r. – Prawo budowlane</w:t>
      </w:r>
      <w:r w:rsidR="00A95DDA">
        <w:rPr>
          <w:rFonts w:ascii="Times New Roman" w:hAnsi="Times New Roman"/>
          <w:sz w:val="18"/>
          <w:szCs w:val="16"/>
        </w:rPr>
        <w:t xml:space="preserve"> (Dz. U. z 202</w:t>
      </w:r>
      <w:r w:rsidR="009F792E">
        <w:rPr>
          <w:rFonts w:ascii="Times New Roman" w:hAnsi="Times New Roman"/>
          <w:sz w:val="18"/>
          <w:szCs w:val="16"/>
        </w:rPr>
        <w:t>1</w:t>
      </w:r>
      <w:r w:rsidR="00A95DDA">
        <w:rPr>
          <w:rFonts w:ascii="Times New Roman" w:hAnsi="Times New Roman"/>
          <w:sz w:val="18"/>
          <w:szCs w:val="16"/>
        </w:rPr>
        <w:t xml:space="preserve"> r. poz. </w:t>
      </w:r>
      <w:r w:rsidR="009F792E">
        <w:rPr>
          <w:rFonts w:ascii="Times New Roman" w:hAnsi="Times New Roman"/>
          <w:sz w:val="18"/>
          <w:szCs w:val="16"/>
        </w:rPr>
        <w:t>2351</w:t>
      </w:r>
      <w:r w:rsidR="00A95DDA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A95DDA">
        <w:rPr>
          <w:rFonts w:ascii="Times New Roman" w:hAnsi="Times New Roman"/>
          <w:sz w:val="18"/>
          <w:szCs w:val="16"/>
        </w:rPr>
        <w:t>późn</w:t>
      </w:r>
      <w:proofErr w:type="spellEnd"/>
      <w:r w:rsidR="00A95DDA">
        <w:rPr>
          <w:rFonts w:ascii="Times New Roman" w:hAnsi="Times New Roman"/>
          <w:sz w:val="18"/>
          <w:szCs w:val="16"/>
        </w:rPr>
        <w:t>. zm.)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70332635" w14:textId="77777777" w:rsidTr="006F5BB1">
        <w:tc>
          <w:tcPr>
            <w:tcW w:w="9498" w:type="dxa"/>
            <w:shd w:val="clear" w:color="auto" w:fill="D9D9D9"/>
          </w:tcPr>
          <w:p w14:paraId="29FD29A3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754DB0D8" w14:textId="6E225250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 w:rsidR="007935E9">
        <w:rPr>
          <w:rFonts w:ascii="Times New Roman" w:hAnsi="Times New Roman"/>
          <w:iCs/>
          <w:sz w:val="22"/>
          <w:szCs w:val="22"/>
        </w:rPr>
        <w:t>…………………………………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</w:t>
      </w:r>
      <w:r w:rsidR="007935E9">
        <w:rPr>
          <w:rFonts w:ascii="Times New Roman" w:hAnsi="Times New Roman"/>
          <w:iCs/>
          <w:sz w:val="22"/>
          <w:szCs w:val="22"/>
        </w:rPr>
        <w:t>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77E19821" w14:textId="77777777" w:rsidTr="006F5BB1">
        <w:tc>
          <w:tcPr>
            <w:tcW w:w="9498" w:type="dxa"/>
            <w:shd w:val="clear" w:color="auto" w:fill="D9D9D9"/>
          </w:tcPr>
          <w:p w14:paraId="40863665" w14:textId="1333CA2D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918B3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A95DDA" w:rsidRPr="00A95DDA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49C08B3" w14:textId="2979A380" w:rsidR="00EE6E77" w:rsidRDefault="0031200A" w:rsidP="00EE6E7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5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……….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</w:t>
      </w:r>
      <w:r w:rsidR="00EE6E7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E6E7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E6E7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</w:t>
      </w:r>
    </w:p>
    <w:p w14:paraId="24962938" w14:textId="024B726D" w:rsidR="0031200A" w:rsidRPr="005C1EC7" w:rsidRDefault="00EB3856" w:rsidP="00EE6E7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1200A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31200A">
        <w:rPr>
          <w:rFonts w:ascii="Times New Roman" w:hAnsi="Times New Roman"/>
          <w:iCs/>
          <w:sz w:val="22"/>
          <w:szCs w:val="22"/>
        </w:rPr>
        <w:t>………………………………………………………………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……..</w:t>
      </w:r>
      <w:r w:rsidR="0031200A" w:rsidRPr="005C1EC7">
        <w:rPr>
          <w:rFonts w:ascii="Times New Roman" w:hAnsi="Times New Roman"/>
          <w:iCs/>
          <w:sz w:val="22"/>
          <w:szCs w:val="22"/>
        </w:rPr>
        <w:t>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="0031200A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31200A">
        <w:rPr>
          <w:rFonts w:ascii="Times New Roman" w:hAnsi="Times New Roman"/>
          <w:iCs/>
          <w:sz w:val="22"/>
          <w:szCs w:val="22"/>
        </w:rPr>
        <w:t>…</w:t>
      </w:r>
      <w:r w:rsidR="006F5BB1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42E33982" w14:textId="77777777" w:rsidTr="006F5BB1">
        <w:tc>
          <w:tcPr>
            <w:tcW w:w="9498" w:type="dxa"/>
            <w:shd w:val="clear" w:color="auto" w:fill="D9D9D9"/>
          </w:tcPr>
          <w:bookmarkEnd w:id="5"/>
          <w:p w14:paraId="2FB80D4E" w14:textId="44DFD9F8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918B3" w:rsidRPr="000918B3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A95DDA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22217B4" w14:textId="77777777" w:rsidR="00577FB5" w:rsidRPr="00577FB5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6C68A9DE" w14:textId="668117A8" w:rsidR="00EE6E77" w:rsidRDefault="00EE6E77" w:rsidP="00EE6E7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</w:t>
      </w:r>
    </w:p>
    <w:p w14:paraId="1FFCAF92" w14:textId="4AC8456D" w:rsidR="00AE5256" w:rsidRPr="00AE5256" w:rsidRDefault="00EB3856" w:rsidP="00EE6E7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E5256" w:rsidRPr="00AE5256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AE5256" w:rsidRPr="00AE5256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AE5256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A95DDA" w:rsidRPr="00A95DDA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E5256" w:rsidRPr="00AE5256">
        <w:rPr>
          <w:rFonts w:ascii="Times New Roman" w:hAnsi="Times New Roman"/>
          <w:iCs/>
          <w:sz w:val="22"/>
          <w:szCs w:val="22"/>
        </w:rPr>
        <w:t>: ……………………………………………..…………………………………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08F8BAD7" w14:textId="77777777" w:rsidTr="006F5BB1">
        <w:tc>
          <w:tcPr>
            <w:tcW w:w="9498" w:type="dxa"/>
            <w:shd w:val="clear" w:color="auto" w:fill="D9D9D9"/>
          </w:tcPr>
          <w:p w14:paraId="01BB4954" w14:textId="24EF8F94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918B3" w:rsidRPr="000918B3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A95DDA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9247ABC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6" w:name="_Hlk39476200"/>
      <w:r w:rsidRPr="00034311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6"/>
    <w:p w14:paraId="17856AB6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2C001AB2" w14:textId="08B31A34" w:rsidR="00EE6E77" w:rsidRDefault="00034311" w:rsidP="00EE6E7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>Imię i nazwisko: …………………………………………………………………………………………</w:t>
      </w:r>
      <w:r w:rsidR="006F5BB1">
        <w:rPr>
          <w:rFonts w:ascii="Times New Roman" w:eastAsia="Times New Roman" w:hAnsi="Times New Roman"/>
          <w:iCs/>
          <w:sz w:val="22"/>
          <w:szCs w:val="22"/>
          <w:lang w:eastAsia="pl-PL"/>
        </w:rPr>
        <w:t>…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</w:t>
      </w:r>
      <w:r w:rsidR="00EE6E7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……….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</w:t>
      </w:r>
      <w:r w:rsidR="00EE6E7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E6E7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E6E7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</w:t>
      </w:r>
    </w:p>
    <w:p w14:paraId="5E1C6864" w14:textId="225F9EC5" w:rsidR="00AE5256" w:rsidRPr="00577FB5" w:rsidRDefault="00EB3856" w:rsidP="00EE6E7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E5256">
        <w:rPr>
          <w:rFonts w:ascii="Times New Roman" w:hAnsi="Times New Roman"/>
          <w:iCs/>
          <w:sz w:val="22"/>
          <w:szCs w:val="22"/>
        </w:rPr>
        <w:t>Adres skrzynki ePUAP</w:t>
      </w:r>
      <w:r w:rsidR="000918B3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A95DDA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E5256">
        <w:rPr>
          <w:rFonts w:ascii="Times New Roman" w:hAnsi="Times New Roman"/>
          <w:iCs/>
          <w:sz w:val="22"/>
          <w:szCs w:val="22"/>
        </w:rPr>
        <w:t>: ………………………………………………………………………………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….</w:t>
      </w:r>
      <w:r w:rsidR="00AE5256">
        <w:rPr>
          <w:rFonts w:ascii="Times New Roman" w:hAnsi="Times New Roman"/>
          <w:iCs/>
          <w:sz w:val="22"/>
          <w:szCs w:val="22"/>
        </w:rPr>
        <w:t xml:space="preserve">. </w:t>
      </w:r>
      <w:r w:rsidR="0031200A" w:rsidRPr="0031200A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………</w:t>
      </w:r>
      <w:r w:rsidR="0031200A" w:rsidRPr="0031200A">
        <w:rPr>
          <w:rFonts w:ascii="Times New Roman" w:hAnsi="Times New Roman"/>
          <w:iCs/>
          <w:sz w:val="22"/>
          <w:szCs w:val="22"/>
        </w:rPr>
        <w:t>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</w:t>
      </w:r>
      <w:r w:rsidR="006F5BB1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724A22BB" w14:textId="77777777" w:rsidTr="006F5BB1">
        <w:tc>
          <w:tcPr>
            <w:tcW w:w="9498" w:type="dxa"/>
            <w:shd w:val="clear" w:color="auto" w:fill="D9D9D9"/>
          </w:tcPr>
          <w:p w14:paraId="79A60CE8" w14:textId="720A9A95" w:rsidR="00577FB5" w:rsidRPr="001E248B" w:rsidRDefault="001E248B" w:rsidP="00B56087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E248B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DOTYCZĄCE DECYZJI O POZWOLENIU NA BUDOWĘ ALBO ZGŁOSZENIA BUDOWY, O KTÓREJ MOWA W ART. 29 UST. 1 PKT 1 I 1A USTAWY Z DNIA 7 LIPCA 1994 R. – PRAWO BUDOWLANE</w:t>
            </w:r>
          </w:p>
        </w:tc>
      </w:tr>
    </w:tbl>
    <w:p w14:paraId="212342EB" w14:textId="7FBEB769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6F5BB1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....……………………………………………</w:t>
      </w:r>
      <w:r w:rsidR="004B50C7"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6F5BB1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zgłoszenia: …………………………………..…….…..………</w:t>
      </w:r>
      <w:r w:rsidR="00B56087">
        <w:rPr>
          <w:rFonts w:ascii="Times New Roman" w:hAnsi="Times New Roman"/>
          <w:iCs/>
          <w:sz w:val="22"/>
          <w:szCs w:val="22"/>
        </w:rPr>
        <w:t>……</w:t>
      </w:r>
      <w:r w:rsidR="00607E0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="004B50C7"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 w:rsidR="00B56087">
        <w:rPr>
          <w:rFonts w:ascii="Times New Roman" w:hAnsi="Times New Roman"/>
          <w:iCs/>
          <w:sz w:val="22"/>
          <w:szCs w:val="22"/>
        </w:rPr>
        <w:t>…</w:t>
      </w:r>
      <w:r w:rsidR="006F5BB1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626F6DDD" w14:textId="77777777" w:rsidTr="006F5BB1">
        <w:tc>
          <w:tcPr>
            <w:tcW w:w="9498" w:type="dxa"/>
            <w:shd w:val="clear" w:color="auto" w:fill="D9D9D9" w:themeFill="background1" w:themeFillShade="D9"/>
          </w:tcPr>
          <w:p w14:paraId="60CAE2E6" w14:textId="34AF1F38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7" w:name="_Hlk52538056"/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918B3" w:rsidRPr="000918B3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A95DDA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7"/>
    <w:p w14:paraId="1E348866" w14:textId="499F8D99" w:rsidR="009C0720" w:rsidRPr="009C0720" w:rsidRDefault="009C0720" w:rsidP="009C0720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C0720">
        <w:rPr>
          <w:rFonts w:ascii="Times New Roman" w:eastAsia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</w:t>
      </w:r>
      <w:r w:rsidR="006F5BB1">
        <w:rPr>
          <w:rFonts w:ascii="Times New Roman" w:eastAsia="Times New Roman" w:hAnsi="Times New Roman"/>
          <w:iCs/>
          <w:sz w:val="22"/>
          <w:szCs w:val="22"/>
          <w:lang w:eastAsia="pl-PL"/>
        </w:rPr>
        <w:t>……..</w:t>
      </w:r>
      <w:r w:rsidRPr="009C0720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Powiat: ………………………………………… Gmina: .………………..……………………………</w:t>
      </w:r>
      <w:r w:rsidR="006F5BB1">
        <w:rPr>
          <w:rFonts w:ascii="Times New Roman" w:eastAsia="Times New Roman" w:hAnsi="Times New Roman"/>
          <w:iCs/>
          <w:sz w:val="22"/>
          <w:szCs w:val="22"/>
          <w:lang w:eastAsia="pl-PL"/>
        </w:rPr>
        <w:t>…</w:t>
      </w:r>
      <w:r w:rsidRPr="009C0720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Ulica: ……………………………………………………………. Nr domu: ………………..……..….. Miejscowość: ……………………………………………….. Kod pocztowy: .……….…………..……</w:t>
      </w:r>
      <w:r w:rsidR="006F5BB1">
        <w:rPr>
          <w:rFonts w:ascii="Times New Roman" w:eastAsia="Times New Roman" w:hAnsi="Times New Roman"/>
          <w:iCs/>
          <w:sz w:val="22"/>
          <w:szCs w:val="22"/>
          <w:lang w:eastAsia="pl-PL"/>
        </w:rPr>
        <w:t>…….</w:t>
      </w:r>
    </w:p>
    <w:p w14:paraId="1999446C" w14:textId="719A1F13" w:rsidR="008E63E0" w:rsidRPr="008E63E0" w:rsidRDefault="008E63E0" w:rsidP="006F5BB1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E63E0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8E63E0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A95DDA" w:rsidRPr="00A95DDA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A95DDA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………………………….…………………………………</w:t>
      </w:r>
      <w:r w:rsidR="006F5BB1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751C5A34" w14:textId="77777777" w:rsidTr="006F5BB1">
        <w:tc>
          <w:tcPr>
            <w:tcW w:w="9498" w:type="dxa"/>
            <w:shd w:val="clear" w:color="auto" w:fill="D9D9D9" w:themeFill="background1" w:themeFillShade="D9"/>
          </w:tcPr>
          <w:p w14:paraId="4A352D6C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5BBD7227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bookmarkStart w:id="8" w:name="_Hlk39571485"/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0DD1265A" w14:textId="14265412" w:rsidR="00577FB5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130143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6F5BB1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A95DDA">
        <w:rPr>
          <w:rFonts w:ascii="Times New Roman" w:eastAsia="Times New Roman" w:hAnsi="Times New Roman"/>
          <w:sz w:val="22"/>
          <w:szCs w:val="20"/>
          <w:lang w:eastAsia="pl-PL"/>
        </w:rPr>
        <w:t xml:space="preserve"> (Dz. U. z</w:t>
      </w:r>
      <w:r w:rsidR="006F5BB1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="00A95DDA">
        <w:rPr>
          <w:rFonts w:ascii="Times New Roman" w:eastAsia="Times New Roman" w:hAnsi="Times New Roman"/>
          <w:sz w:val="22"/>
          <w:szCs w:val="20"/>
          <w:lang w:eastAsia="pl-PL"/>
        </w:rPr>
        <w:t>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7224195A" w14:textId="77777777" w:rsidTr="006F5BB1">
        <w:tc>
          <w:tcPr>
            <w:tcW w:w="9498" w:type="dxa"/>
            <w:shd w:val="clear" w:color="auto" w:fill="D9D9D9" w:themeFill="background1" w:themeFillShade="D9"/>
          </w:tcPr>
          <w:bookmarkEnd w:id="8"/>
          <w:p w14:paraId="2BB8F88E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bookmarkEnd w:id="3"/>
    <w:bookmarkEnd w:id="4"/>
    <w:p w14:paraId="6DED939E" w14:textId="77777777" w:rsidR="00B145F0" w:rsidRPr="001F4DB4" w:rsidRDefault="00B145F0" w:rsidP="00EE6E77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  <w:r w:rsidR="004C5FA1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C680BED" w14:textId="68FC647B" w:rsidR="00AE5256" w:rsidRPr="00D44D28" w:rsidRDefault="00AE5256" w:rsidP="00AE525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lub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warunkami pozwolenia na budowę oraz przepisami oraz o doprowadzeniu do należytego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stanu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i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9" w:name="_Hlk58226509"/>
      <w:bookmarkStart w:id="10" w:name="_Hlk58225456"/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A95DDA" w:rsidRP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EF5F63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, </w:t>
      </w:r>
      <w:r w:rsidR="00EF5F63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5"/>
      </w:r>
      <w:r w:rsidR="00EF5F63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bookmarkEnd w:id="9"/>
    </w:p>
    <w:bookmarkEnd w:id="10"/>
    <w:p w14:paraId="4B062BC3" w14:textId="7FF7CF9E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jest uzależniona od ich odpowiedniego zagospodarowania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6662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6C9AD68" w14:textId="07AD6600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Protokoły badań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szczelności instalacji gazowej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6662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20E5941" w14:textId="20C0B749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82110D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zezwalającą na eksploatację urządzenia technicznego, o której mowa w art. 14 ust. 1 ustawy z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21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grudnia 2000 r. o dozorze technicznym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6F5BB1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1D6E08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3B82F0B9" w14:textId="5A32FC56" w:rsidR="00B145F0" w:rsidRPr="001F4DB4" w:rsidRDefault="003632D5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Dokumentacja geodezyjna, zawierająca wyniki geodezyjnej inwentaryzacji powykonawczej, w tym mapę,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której mowa w art. 2 pkt 7b ustawy z dnia 17 maja 1989 r. </w:t>
      </w:r>
      <w:r w:rsidR="008C75AC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 (Dz.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1E248B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1E248B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informacja o zgodności usytuowania obiektu budowlanego z projektem zagospodarowania działki lub terenu lub odstępstwach od tego projektu sporządzone przez osobę posiadającą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odpowiednie uprawnienia zawodowe w dziedzinie geodezji i kartografii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1D6E08" w:rsidRPr="001D6E08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373F9855" w14:textId="69661010" w:rsidR="001D2749" w:rsidRPr="001D2749" w:rsidRDefault="001D2749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1D2749">
        <w:rPr>
          <w:rFonts w:ascii="Times New Roman" w:hAnsi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 zatwierdzonego projektu</w:t>
      </w:r>
      <w:r>
        <w:rPr>
          <w:rFonts w:ascii="Times New Roman" w:hAnsi="Times New Roman"/>
          <w:sz w:val="20"/>
          <w:szCs w:val="20"/>
        </w:rPr>
        <w:t>.</w:t>
      </w:r>
      <w:r w:rsidRPr="001D2749">
        <w:rPr>
          <w:rFonts w:ascii="Times New Roman" w:hAnsi="Times New Roman"/>
          <w:sz w:val="20"/>
          <w:szCs w:val="20"/>
        </w:rPr>
        <w:t xml:space="preserve"> </w:t>
      </w:r>
    </w:p>
    <w:p w14:paraId="0B831DE4" w14:textId="363E186C" w:rsidR="001D2749" w:rsidRPr="0069033C" w:rsidRDefault="001D2749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1D2749">
        <w:rPr>
          <w:rFonts w:ascii="Times New Roman" w:hAnsi="Times New Roman"/>
          <w:sz w:val="20"/>
          <w:szCs w:val="20"/>
        </w:rPr>
        <w:t>Oświadczenie inwestora o dokonaniu pomiarów powierzchni użytkowej budynku i poszczególnych lokali mieszkalnych w sposób zgodny z przepisami rozporządzenia, o którym mowa w art. 34 ust. 6 pkt 1 ustawy z dnia 7 lipca 1994 r. – Prawo budowlane, o ile dotyczy</w:t>
      </w:r>
      <w:r>
        <w:rPr>
          <w:rFonts w:ascii="Times New Roman" w:hAnsi="Times New Roman"/>
          <w:sz w:val="20"/>
          <w:szCs w:val="20"/>
        </w:rPr>
        <w:t>.</w:t>
      </w:r>
    </w:p>
    <w:p w14:paraId="073BBE75" w14:textId="26B1C2CB" w:rsidR="0069033C" w:rsidRPr="0069033C" w:rsidRDefault="0069033C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9033C">
        <w:rPr>
          <w:rFonts w:ascii="Times New Roman" w:hAnsi="Times New Roman"/>
          <w:sz w:val="20"/>
          <w:szCs w:val="20"/>
        </w:rPr>
        <w:t>Oświadczenie inwestora o zgodności wykonania budynku z projektem budowlanym oraz przepisami techniczno-budowlanymi, o ile dotyczy.</w:t>
      </w:r>
    </w:p>
    <w:p w14:paraId="0C8AAFB4" w14:textId="66A28544" w:rsidR="0069033C" w:rsidRPr="0069033C" w:rsidRDefault="0069033C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9033C">
        <w:rPr>
          <w:rFonts w:ascii="Times New Roman" w:hAnsi="Times New Roman"/>
          <w:sz w:val="20"/>
          <w:szCs w:val="20"/>
        </w:rPr>
        <w:t>Oświadczenia o braku sprzeciwu lub uwag ze strony organów wymienionych w art. 56 ustawy z dnia 7 lipca 1994 r. – Prawo budowlane, o ile są wymagane.</w:t>
      </w:r>
    </w:p>
    <w:p w14:paraId="03DF607E" w14:textId="77777777" w:rsidR="0069033C" w:rsidRPr="0069033C" w:rsidRDefault="0069033C" w:rsidP="0069033C">
      <w:pPr>
        <w:spacing w:before="0" w:after="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746B6BB8" w14:textId="49EC9A20" w:rsidR="00B145F0" w:rsidRPr="00252899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>Pełnomocnictwo do reprezentowania inwestora (opłacone zgodnie z ustawą z dnia 16 listopada 2006 r. o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skarbowej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69033C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69033C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  <w:r w:rsidR="001D6E08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5810556C" w14:textId="0203658F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16</w:t>
      </w:r>
      <w:r w:rsidR="0053725E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listopada 2006 r. o opłacie skarbowej</w:t>
      </w:r>
      <w:r w:rsidR="001D6E08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708520BD" w14:textId="77777777" w:rsidR="003152A2" w:rsidRDefault="00B145F0" w:rsidP="003152A2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2A6F2FBE" w14:textId="281FF838" w:rsidR="00B145F0" w:rsidRDefault="00B145F0" w:rsidP="003152A2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………….……………………………………………</w:t>
      </w:r>
      <w:r w:rsidR="00F94A45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</w:t>
      </w:r>
      <w:r w:rsidR="005D5A5E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</w:t>
      </w:r>
      <w:r w:rsidR="008D1CA1">
        <w:rPr>
          <w:rFonts w:ascii="Times New Roman" w:eastAsia="Times New Roman" w:hAnsi="Times New Roman"/>
          <w:bCs/>
          <w:sz w:val="20"/>
          <w:szCs w:val="22"/>
          <w:lang w:eastAsia="pl-PL"/>
        </w:rPr>
        <w:t>…</w:t>
      </w:r>
      <w:r w:rsidR="001A0251">
        <w:rPr>
          <w:rFonts w:ascii="Times New Roman" w:eastAsia="Times New Roman" w:hAnsi="Times New Roman"/>
          <w:bCs/>
          <w:sz w:val="20"/>
          <w:szCs w:val="22"/>
          <w:lang w:eastAsia="pl-PL"/>
        </w:rPr>
        <w:t>………</w:t>
      </w:r>
      <w:r w:rsidR="00A53615">
        <w:rPr>
          <w:rFonts w:ascii="Times New Roman" w:eastAsia="Times New Roman" w:hAnsi="Times New Roman"/>
          <w:bCs/>
          <w:sz w:val="20"/>
          <w:szCs w:val="22"/>
          <w:lang w:eastAsia="pl-PL"/>
        </w:rPr>
        <w:t>...</w:t>
      </w:r>
    </w:p>
    <w:p w14:paraId="3612B88E" w14:textId="073EE965" w:rsidR="009C0720" w:rsidRDefault="009C0720" w:rsidP="009C0720">
      <w:pPr>
        <w:spacing w:before="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</w:p>
    <w:p w14:paraId="138C77F3" w14:textId="77777777" w:rsidR="009C0720" w:rsidRPr="003152A2" w:rsidRDefault="009C0720" w:rsidP="009C0720">
      <w:pPr>
        <w:spacing w:before="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F377CA" w14:paraId="11C93311" w14:textId="77777777" w:rsidTr="001A0251">
        <w:tc>
          <w:tcPr>
            <w:tcW w:w="9498" w:type="dxa"/>
            <w:shd w:val="clear" w:color="auto" w:fill="D9D9D9" w:themeFill="background1" w:themeFillShade="D9"/>
            <w:hideMark/>
          </w:tcPr>
          <w:p w14:paraId="06875B60" w14:textId="01A8F90F" w:rsidR="00F377CA" w:rsidRPr="003D4952" w:rsidRDefault="003D4952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D4952"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PODPISANIA</w:t>
            </w:r>
          </w:p>
        </w:tc>
      </w:tr>
    </w:tbl>
    <w:p w14:paraId="6EB8C7B3" w14:textId="77777777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14:paraId="41D20488" w14:textId="6D2FE319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 w:rsidR="001A0251">
        <w:rPr>
          <w:rFonts w:ascii="Times New Roman" w:hAnsi="Times New Roman"/>
          <w:iCs/>
          <w:sz w:val="22"/>
          <w:szCs w:val="22"/>
        </w:rPr>
        <w:t>…..</w:t>
      </w:r>
    </w:p>
    <w:sectPr w:rsidR="00F377CA" w:rsidSect="006F5BB1">
      <w:footnotePr>
        <w:numFmt w:val="chicago"/>
      </w:footnotePr>
      <w:endnotePr>
        <w:numFmt w:val="decimal"/>
      </w:endnotePr>
      <w:pgSz w:w="11906" w:h="16838"/>
      <w:pgMar w:top="1418" w:right="1191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B6295C" w14:textId="77777777" w:rsidR="00F90D80" w:rsidRDefault="00F90D80" w:rsidP="002A61BE">
      <w:pPr>
        <w:spacing w:before="0" w:after="0" w:line="240" w:lineRule="auto"/>
      </w:pPr>
      <w:r>
        <w:separator/>
      </w:r>
    </w:p>
  </w:endnote>
  <w:endnote w:type="continuationSeparator" w:id="0">
    <w:p w14:paraId="48165176" w14:textId="77777777" w:rsidR="00F90D80" w:rsidRDefault="00F90D80" w:rsidP="002A61BE">
      <w:pPr>
        <w:spacing w:before="0" w:after="0" w:line="240" w:lineRule="auto"/>
      </w:pPr>
      <w:r>
        <w:continuationSeparator/>
      </w:r>
    </w:p>
  </w:endnote>
  <w:endnote w:id="1">
    <w:p w14:paraId="6C9D368D" w14:textId="69656348" w:rsidR="000918B3" w:rsidRPr="000918B3" w:rsidRDefault="000918B3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918B3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95DDA" w:rsidRPr="00A95DDA">
        <w:rPr>
          <w:rFonts w:ascii="Times New Roman" w:hAnsi="Times New Roman"/>
          <w:sz w:val="16"/>
          <w:szCs w:val="16"/>
          <w:vertAlign w:val="superscript"/>
        </w:rPr>
        <w:t>)</w:t>
      </w:r>
      <w:r w:rsidRPr="000918B3"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</w:t>
      </w:r>
      <w:r w:rsidR="008018F2">
        <w:rPr>
          <w:rFonts w:ascii="Times New Roman" w:hAnsi="Times New Roman"/>
          <w:sz w:val="16"/>
          <w:szCs w:val="16"/>
        </w:rPr>
        <w:t> </w:t>
      </w:r>
      <w:r w:rsidRPr="000918B3">
        <w:rPr>
          <w:rFonts w:ascii="Times New Roman" w:hAnsi="Times New Roman"/>
          <w:sz w:val="16"/>
          <w:szCs w:val="16"/>
        </w:rPr>
        <w:t>dodaje się w formularzu albo zamieszcza na osobnych stronach i dołącza do formularza.</w:t>
      </w:r>
    </w:p>
  </w:endnote>
  <w:endnote w:id="2">
    <w:p w14:paraId="1A152A42" w14:textId="715304C4" w:rsidR="00AE5256" w:rsidRPr="00AE5256" w:rsidRDefault="00AE5256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AE5256">
        <w:rPr>
          <w:rStyle w:val="Odwoanieprzypisukocowego"/>
          <w:rFonts w:ascii="Times New Roman" w:hAnsi="Times New Roman"/>
          <w:sz w:val="16"/>
        </w:rPr>
        <w:endnoteRef/>
      </w:r>
      <w:r w:rsidR="00A95DDA" w:rsidRPr="00A95DDA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AE5256">
        <w:rPr>
          <w:rFonts w:ascii="Times New Roman" w:hAnsi="Times New Roman"/>
          <w:sz w:val="16"/>
        </w:rPr>
        <w:t xml:space="preserve">Adres skrzynki </w:t>
      </w:r>
      <w:proofErr w:type="spellStart"/>
      <w:r w:rsidRPr="00AE5256">
        <w:rPr>
          <w:rFonts w:ascii="Times New Roman" w:hAnsi="Times New Roman"/>
          <w:sz w:val="16"/>
        </w:rPr>
        <w:t>ePUAP</w:t>
      </w:r>
      <w:proofErr w:type="spellEnd"/>
      <w:r w:rsidRPr="00AE5256">
        <w:rPr>
          <w:rFonts w:ascii="Times New Roman" w:hAnsi="Times New Roman"/>
          <w:sz w:val="16"/>
        </w:rPr>
        <w:t xml:space="preserve"> wskazuje się w przypadku wyrażenia zgody na doręcz</w:t>
      </w:r>
      <w:r w:rsidR="00130143">
        <w:rPr>
          <w:rFonts w:ascii="Times New Roman" w:hAnsi="Times New Roman"/>
          <w:sz w:val="16"/>
        </w:rPr>
        <w:t>a</w:t>
      </w:r>
      <w:r w:rsidRPr="00AE5256">
        <w:rPr>
          <w:rFonts w:ascii="Times New Roman" w:hAnsi="Times New Roman"/>
          <w:sz w:val="16"/>
        </w:rPr>
        <w:t>nie korespondencji w niniejszej sprawie za pomocą środków</w:t>
      </w:r>
      <w:r w:rsidR="008018F2">
        <w:rPr>
          <w:rFonts w:ascii="Times New Roman" w:hAnsi="Times New Roman"/>
          <w:sz w:val="16"/>
        </w:rPr>
        <w:t> </w:t>
      </w:r>
      <w:r w:rsidRPr="00AE5256">
        <w:rPr>
          <w:rFonts w:ascii="Times New Roman" w:hAnsi="Times New Roman"/>
          <w:sz w:val="16"/>
        </w:rPr>
        <w:t>komunikacji elektronicznej.</w:t>
      </w:r>
    </w:p>
  </w:endnote>
  <w:endnote w:id="3">
    <w:p w14:paraId="27E2936A" w14:textId="6105BBEE" w:rsidR="008E63E0" w:rsidRPr="00AD5F30" w:rsidRDefault="008E63E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95DDA" w:rsidRPr="00A95DDA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4E9E6720" w14:textId="34078AD4" w:rsidR="00AE5256" w:rsidRPr="00AE5256" w:rsidRDefault="00AE5256" w:rsidP="00EF5F63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AE5256">
        <w:rPr>
          <w:rStyle w:val="Odwoanieprzypisukocowego"/>
          <w:rFonts w:ascii="Times New Roman" w:hAnsi="Times New Roman"/>
          <w:sz w:val="16"/>
        </w:rPr>
        <w:endnoteRef/>
      </w:r>
      <w:bookmarkStart w:id="11" w:name="_Hlk66958768"/>
      <w:r w:rsidR="00A95DDA" w:rsidRPr="00A95DDA">
        <w:rPr>
          <w:rFonts w:ascii="Times New Roman" w:hAnsi="Times New Roman"/>
          <w:sz w:val="16"/>
          <w:vertAlign w:val="superscript"/>
        </w:rPr>
        <w:t>)</w:t>
      </w:r>
      <w:r w:rsidRPr="00AE5256">
        <w:rPr>
          <w:rFonts w:ascii="Times New Roman" w:hAnsi="Times New Roman"/>
          <w:sz w:val="16"/>
        </w:rPr>
        <w:tab/>
        <w:t>Zamiast oryginału, można dołączyć kopię dokumentu.</w:t>
      </w:r>
      <w:bookmarkEnd w:id="11"/>
    </w:p>
  </w:endnote>
  <w:endnote w:id="5">
    <w:p w14:paraId="6666B9FF" w14:textId="50A57380" w:rsidR="00EF5F63" w:rsidRDefault="00EF5F63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EF5F63">
        <w:rPr>
          <w:rStyle w:val="Odwoanieprzypisukocowego"/>
          <w:rFonts w:ascii="Times New Roman" w:hAnsi="Times New Roman"/>
          <w:sz w:val="16"/>
        </w:rPr>
        <w:endnoteRef/>
      </w:r>
      <w:r w:rsidRPr="00EF5F63">
        <w:rPr>
          <w:rFonts w:ascii="Times New Roman" w:hAnsi="Times New Roman"/>
          <w:sz w:val="16"/>
          <w:vertAlign w:val="superscript"/>
        </w:rPr>
        <w:t>)</w:t>
      </w:r>
      <w:r>
        <w:tab/>
      </w:r>
      <w:r>
        <w:rPr>
          <w:rFonts w:ascii="Times New Roman" w:hAnsi="Times New Roman"/>
          <w:sz w:val="16"/>
        </w:rPr>
        <w:t>W</w:t>
      </w:r>
      <w:r w:rsidRPr="00EF5F63">
        <w:rPr>
          <w:rFonts w:ascii="Times New Roman" w:hAnsi="Times New Roman"/>
          <w:sz w:val="16"/>
        </w:rPr>
        <w:t xml:space="preserve"> </w:t>
      </w:r>
      <w:r w:rsidRPr="00EF5F63">
        <w:rPr>
          <w:rFonts w:ascii="Times New Roman" w:hAnsi="Times New Roman"/>
          <w:sz w:val="16"/>
          <w:szCs w:val="16"/>
        </w:rPr>
        <w:t>oświadczeniu o zgodności wykonania obiektu budowlanego z projektem budowlanym lub warunkami pozwolenia na budowę oraz przepisami</w:t>
      </w:r>
      <w:r w:rsidR="008018F2">
        <w:rPr>
          <w:rFonts w:ascii="Times New Roman" w:hAnsi="Times New Roman"/>
          <w:sz w:val="16"/>
          <w:szCs w:val="16"/>
        </w:rPr>
        <w:t> </w:t>
      </w:r>
      <w:r w:rsidRPr="00EF5F63">
        <w:rPr>
          <w:rFonts w:ascii="Times New Roman" w:hAnsi="Times New Roman"/>
          <w:sz w:val="16"/>
          <w:szCs w:val="16"/>
        </w:rPr>
        <w:t>kierownik budowy</w:t>
      </w:r>
      <w:r>
        <w:rPr>
          <w:rFonts w:ascii="Times New Roman" w:hAnsi="Times New Roman"/>
          <w:sz w:val="16"/>
          <w:szCs w:val="16"/>
        </w:rPr>
        <w:t xml:space="preserve"> </w:t>
      </w:r>
      <w:r w:rsidRPr="00EF5F63">
        <w:rPr>
          <w:rFonts w:ascii="Times New Roman" w:hAnsi="Times New Roman"/>
          <w:sz w:val="16"/>
          <w:szCs w:val="16"/>
        </w:rPr>
        <w:t>zamieszcza informację o dokonaniu pomiarów powierzchni użytkowej budynku i poszczególnych lokali mieszkalnych w sposób zgodny z przepisami rozporządzenia, o</w:t>
      </w:r>
      <w:r w:rsidRPr="00EF5F63">
        <w:rPr>
          <w:rFonts w:ascii="Times New Roman" w:hAnsi="Times New Roman"/>
          <w:sz w:val="16"/>
        </w:rPr>
        <w:t xml:space="preserve"> którym mowa w art. 34 ust. 6 pkt 1</w:t>
      </w:r>
      <w:r>
        <w:rPr>
          <w:rFonts w:ascii="Times New Roman" w:hAnsi="Times New Roman"/>
          <w:sz w:val="16"/>
        </w:rPr>
        <w:t xml:space="preserve"> ustawy</w:t>
      </w:r>
      <w:r w:rsidRPr="00EF5F63">
        <w:t xml:space="preserve"> </w:t>
      </w:r>
      <w:r w:rsidRPr="00EF5F63">
        <w:rPr>
          <w:rFonts w:ascii="Times New Roman" w:hAnsi="Times New Roman"/>
          <w:sz w:val="16"/>
        </w:rPr>
        <w:t>z dnia 7 lipca 1994 r. – Prawo budowlane.</w:t>
      </w:r>
    </w:p>
    <w:p w14:paraId="764CE55D" w14:textId="7F082841" w:rsidR="00873A70" w:rsidRDefault="00873A7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6FD2F09" w14:textId="6A025BFC" w:rsidR="00873A70" w:rsidRDefault="00873A7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78FCC27" w14:textId="6297ECCD" w:rsidR="00873A70" w:rsidRDefault="00873A7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9645F64" w14:textId="1AAC8740" w:rsidR="00873A70" w:rsidRDefault="00873A7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A220766" w14:textId="627DEC0B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13D55EE8" w14:textId="7BA695E3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40D11ABA" w14:textId="30FB35C0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3049DAF8" w14:textId="1C623C3B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7FAD58A1" w14:textId="382E1758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B425260" w14:textId="1A5F0AB0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4B29C54C" w14:textId="1C82D9C4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62E8EFEB" w14:textId="1D4901A9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14D16A78" w14:textId="40EE284E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0B8D0058" w14:textId="3B52F8CD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791F993A" w14:textId="4C462E38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3B6806C4" w14:textId="20D860AD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28018DAA" w14:textId="5EA46ACD" w:rsidR="00873A70" w:rsidRDefault="00873A70" w:rsidP="00873A7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68279AB" w14:textId="2683F4C7" w:rsidR="00873A70" w:rsidRPr="00873A70" w:rsidRDefault="00873A70" w:rsidP="0069033C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66827600" w14:textId="77777777" w:rsidR="00873A70" w:rsidRPr="00873A70" w:rsidRDefault="00873A70" w:rsidP="00873A7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873A70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35F5D8E2" w14:textId="3D7F0965" w:rsidR="00873A70" w:rsidRPr="00873A70" w:rsidRDefault="00873A70" w:rsidP="00873A7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bookmarkStart w:id="12" w:name="_GoBack"/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="007E7DF6">
        <w:rPr>
          <w:rStyle w:val="Hipercze"/>
          <w:rFonts w:eastAsia="Times New Roman" w:cs="Verdana"/>
          <w:sz w:val="18"/>
          <w:szCs w:val="18"/>
          <w:lang w:eastAsia="pl-PL"/>
        </w:rPr>
        <w:t>iod@pinbgarwolin.pl</w:t>
      </w:r>
      <w:r w:rsidRPr="00873A70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bookmarkEnd w:id="12"/>
    <w:p w14:paraId="338E2BBF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70310976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2444F439" w14:textId="77777777" w:rsidR="00873A70" w:rsidRPr="00873A70" w:rsidRDefault="00873A70" w:rsidP="00873A7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0459E808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08272CAA" w14:textId="77777777" w:rsidR="00873A70" w:rsidRPr="00873A70" w:rsidRDefault="00873A70" w:rsidP="00873A70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61E91A3F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46A0CE55" w14:textId="77777777" w:rsidR="00873A70" w:rsidRPr="00873A70" w:rsidRDefault="00873A70" w:rsidP="00873A7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873A70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22187EDA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873A70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20C74139" w14:textId="77777777" w:rsidR="00873A70" w:rsidRPr="00873A70" w:rsidRDefault="00873A70" w:rsidP="00873A70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171DDAE3" w14:textId="77777777" w:rsidR="00873A70" w:rsidRPr="00873A70" w:rsidRDefault="00873A70" w:rsidP="00873A7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6F62EC43" w14:textId="77777777" w:rsidR="00873A70" w:rsidRPr="00873A70" w:rsidRDefault="00873A70" w:rsidP="00873A7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410EB037" w14:textId="77777777" w:rsidR="00873A70" w:rsidRPr="00873A70" w:rsidRDefault="00873A70" w:rsidP="00873A7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6B8AFAC8" w14:textId="77777777" w:rsidR="00873A70" w:rsidRPr="00873A70" w:rsidRDefault="00873A70" w:rsidP="00873A7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4DC3AB77" w14:textId="77777777" w:rsidR="00873A70" w:rsidRPr="00873A70" w:rsidRDefault="00873A70" w:rsidP="00873A7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6695C1C7" w14:textId="77777777" w:rsidR="00873A70" w:rsidRPr="00873A70" w:rsidRDefault="00873A70" w:rsidP="00873A7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1A37EF6C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873A70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6EE8CCEF" w14:textId="77777777" w:rsidR="00873A70" w:rsidRPr="00873A70" w:rsidRDefault="00873A70" w:rsidP="00873A7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740AF0B2" w14:textId="77777777" w:rsidR="00873A70" w:rsidRPr="00873A70" w:rsidRDefault="00873A70" w:rsidP="00873A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62C0D0E0" w14:textId="77777777" w:rsidR="00873A70" w:rsidRPr="00873A70" w:rsidRDefault="00873A70" w:rsidP="00873A70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873A70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873A70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873A70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1A1A1717" w14:textId="77777777" w:rsidR="00873A70" w:rsidRDefault="00873A70" w:rsidP="00873A70">
      <w:pPr>
        <w:rPr>
          <w:rFonts w:ascii="Times New Roman" w:eastAsiaTheme="minorHAnsi" w:hAnsi="Times New Roman" w:cstheme="minorBidi"/>
          <w:sz w:val="24"/>
          <w:szCs w:val="22"/>
        </w:rPr>
      </w:pPr>
    </w:p>
    <w:p w14:paraId="67CD68E8" w14:textId="77777777" w:rsidR="00873A70" w:rsidRPr="00EF5F63" w:rsidRDefault="00873A7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0DD809" w14:textId="77777777" w:rsidR="00F90D80" w:rsidRDefault="00F90D80" w:rsidP="002A61BE">
      <w:pPr>
        <w:spacing w:before="0" w:after="0" w:line="240" w:lineRule="auto"/>
      </w:pPr>
      <w:r>
        <w:separator/>
      </w:r>
    </w:p>
  </w:footnote>
  <w:footnote w:type="continuationSeparator" w:id="0">
    <w:p w14:paraId="5BEEE7B3" w14:textId="77777777" w:rsidR="00F90D80" w:rsidRDefault="00F90D80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178AC"/>
    <w:rsid w:val="00034311"/>
    <w:rsid w:val="00050E0C"/>
    <w:rsid w:val="00050FCB"/>
    <w:rsid w:val="000766FA"/>
    <w:rsid w:val="000918B3"/>
    <w:rsid w:val="000918E1"/>
    <w:rsid w:val="00130143"/>
    <w:rsid w:val="0018530F"/>
    <w:rsid w:val="00187020"/>
    <w:rsid w:val="001A0251"/>
    <w:rsid w:val="001D2749"/>
    <w:rsid w:val="001D6E08"/>
    <w:rsid w:val="001E248B"/>
    <w:rsid w:val="00216300"/>
    <w:rsid w:val="002A61BE"/>
    <w:rsid w:val="002C6471"/>
    <w:rsid w:val="0031200A"/>
    <w:rsid w:val="003152A2"/>
    <w:rsid w:val="003632D5"/>
    <w:rsid w:val="00381909"/>
    <w:rsid w:val="00397DAD"/>
    <w:rsid w:val="003D4952"/>
    <w:rsid w:val="003F389E"/>
    <w:rsid w:val="00455FB4"/>
    <w:rsid w:val="004B50C7"/>
    <w:rsid w:val="004C5FA1"/>
    <w:rsid w:val="004D2848"/>
    <w:rsid w:val="004E4DAF"/>
    <w:rsid w:val="004F7A7F"/>
    <w:rsid w:val="0053725E"/>
    <w:rsid w:val="0055359E"/>
    <w:rsid w:val="0056662D"/>
    <w:rsid w:val="00577E37"/>
    <w:rsid w:val="00577FB5"/>
    <w:rsid w:val="005802E3"/>
    <w:rsid w:val="005D5A5E"/>
    <w:rsid w:val="00607E0F"/>
    <w:rsid w:val="006309A6"/>
    <w:rsid w:val="006377C7"/>
    <w:rsid w:val="0069033C"/>
    <w:rsid w:val="006F5BB1"/>
    <w:rsid w:val="007435D2"/>
    <w:rsid w:val="00760200"/>
    <w:rsid w:val="00791A71"/>
    <w:rsid w:val="007935E9"/>
    <w:rsid w:val="007E7DF6"/>
    <w:rsid w:val="008009F1"/>
    <w:rsid w:val="008018F2"/>
    <w:rsid w:val="008047F3"/>
    <w:rsid w:val="0082110D"/>
    <w:rsid w:val="00873A70"/>
    <w:rsid w:val="008C75AC"/>
    <w:rsid w:val="008D1CA1"/>
    <w:rsid w:val="008E63E0"/>
    <w:rsid w:val="008F3F40"/>
    <w:rsid w:val="008F6E22"/>
    <w:rsid w:val="009031F6"/>
    <w:rsid w:val="00903FCA"/>
    <w:rsid w:val="00967CF2"/>
    <w:rsid w:val="009C0720"/>
    <w:rsid w:val="009F792E"/>
    <w:rsid w:val="00A053AE"/>
    <w:rsid w:val="00A06026"/>
    <w:rsid w:val="00A15A29"/>
    <w:rsid w:val="00A53615"/>
    <w:rsid w:val="00A95DDA"/>
    <w:rsid w:val="00A96473"/>
    <w:rsid w:val="00AA23D3"/>
    <w:rsid w:val="00AD36D9"/>
    <w:rsid w:val="00AE5256"/>
    <w:rsid w:val="00AF2F1F"/>
    <w:rsid w:val="00B145F0"/>
    <w:rsid w:val="00B32A4A"/>
    <w:rsid w:val="00B543DE"/>
    <w:rsid w:val="00B56087"/>
    <w:rsid w:val="00BB2759"/>
    <w:rsid w:val="00BC296F"/>
    <w:rsid w:val="00C068B5"/>
    <w:rsid w:val="00C70B01"/>
    <w:rsid w:val="00C96A4E"/>
    <w:rsid w:val="00D41E20"/>
    <w:rsid w:val="00DA3204"/>
    <w:rsid w:val="00DB3EF9"/>
    <w:rsid w:val="00DF7DA6"/>
    <w:rsid w:val="00E1716C"/>
    <w:rsid w:val="00E369DC"/>
    <w:rsid w:val="00E45325"/>
    <w:rsid w:val="00EB3856"/>
    <w:rsid w:val="00EE5774"/>
    <w:rsid w:val="00EE6E77"/>
    <w:rsid w:val="00EF5F63"/>
    <w:rsid w:val="00F377CA"/>
    <w:rsid w:val="00F56491"/>
    <w:rsid w:val="00F7436C"/>
    <w:rsid w:val="00F90D80"/>
    <w:rsid w:val="00F9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8474"/>
  <w15:chartTrackingRefBased/>
  <w15:docId w15:val="{504EAC18-847E-4F89-A065-5BCDC55D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873A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39FBE-72F1-4F8B-A9EF-7512C5292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781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J.Kowalski</cp:lastModifiedBy>
  <cp:revision>37</cp:revision>
  <dcterms:created xsi:type="dcterms:W3CDTF">2020-12-21T11:38:00Z</dcterms:created>
  <dcterms:modified xsi:type="dcterms:W3CDTF">2025-04-22T10:00:00Z</dcterms:modified>
</cp:coreProperties>
</file>